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AE5" w:rsidRPr="00B17334" w:rsidRDefault="00B17334" w:rsidP="00B17334">
      <w:pPr>
        <w:spacing w:line="360" w:lineRule="auto"/>
        <w:jc w:val="both"/>
        <w:rPr>
          <w:sz w:val="24"/>
          <w:szCs w:val="24"/>
        </w:rPr>
      </w:pPr>
      <w:bookmarkStart w:id="0" w:name="_GoBack"/>
      <w:bookmarkEnd w:id="0"/>
      <w:proofErr w:type="spellStart"/>
      <w:r w:rsidRPr="00B17334">
        <w:rPr>
          <w:sz w:val="24"/>
          <w:szCs w:val="24"/>
        </w:rPr>
        <w:t>Mbaye</w:t>
      </w:r>
      <w:proofErr w:type="spellEnd"/>
      <w:r w:rsidRPr="00B17334">
        <w:rPr>
          <w:sz w:val="24"/>
          <w:szCs w:val="24"/>
        </w:rPr>
        <w:t xml:space="preserve"> KA, </w:t>
      </w:r>
      <w:proofErr w:type="spellStart"/>
      <w:r w:rsidRPr="00B17334">
        <w:rPr>
          <w:sz w:val="24"/>
          <w:szCs w:val="24"/>
        </w:rPr>
        <w:t>Diagne</w:t>
      </w:r>
      <w:proofErr w:type="spellEnd"/>
      <w:r w:rsidRPr="00B17334">
        <w:rPr>
          <w:sz w:val="24"/>
          <w:szCs w:val="24"/>
        </w:rPr>
        <w:t xml:space="preserve"> R, </w:t>
      </w:r>
      <w:proofErr w:type="spellStart"/>
      <w:r w:rsidRPr="00B17334">
        <w:rPr>
          <w:sz w:val="24"/>
          <w:szCs w:val="24"/>
        </w:rPr>
        <w:t>Mbacké</w:t>
      </w:r>
      <w:proofErr w:type="spellEnd"/>
      <w:r w:rsidRPr="00B17334">
        <w:rPr>
          <w:sz w:val="24"/>
          <w:szCs w:val="24"/>
        </w:rPr>
        <w:t xml:space="preserve"> SS, </w:t>
      </w:r>
      <w:proofErr w:type="spellStart"/>
      <w:r w:rsidRPr="00B17334">
        <w:rPr>
          <w:sz w:val="24"/>
          <w:szCs w:val="24"/>
        </w:rPr>
        <w:t>Mbodji</w:t>
      </w:r>
      <w:proofErr w:type="spellEnd"/>
      <w:r w:rsidRPr="00B17334">
        <w:rPr>
          <w:sz w:val="24"/>
          <w:szCs w:val="24"/>
        </w:rPr>
        <w:t xml:space="preserve"> AB, Sow PS, Kane F, </w:t>
      </w:r>
      <w:proofErr w:type="spellStart"/>
      <w:r w:rsidRPr="00B17334">
        <w:rPr>
          <w:sz w:val="24"/>
          <w:szCs w:val="24"/>
        </w:rPr>
        <w:t>Ndiaye</w:t>
      </w:r>
      <w:proofErr w:type="spellEnd"/>
      <w:r w:rsidRPr="00B17334">
        <w:rPr>
          <w:sz w:val="24"/>
          <w:szCs w:val="24"/>
        </w:rPr>
        <w:t xml:space="preserve"> M. Acute infectious chorea in children: A study of 17 cases. </w:t>
      </w:r>
      <w:proofErr w:type="spellStart"/>
      <w:r w:rsidRPr="00B17334">
        <w:rPr>
          <w:sz w:val="24"/>
          <w:szCs w:val="24"/>
        </w:rPr>
        <w:t>Edorium</w:t>
      </w:r>
      <w:proofErr w:type="spellEnd"/>
      <w:r w:rsidRPr="00B17334">
        <w:rPr>
          <w:sz w:val="24"/>
          <w:szCs w:val="24"/>
        </w:rPr>
        <w:t xml:space="preserve"> J </w:t>
      </w:r>
      <w:proofErr w:type="spellStart"/>
      <w:r w:rsidRPr="00B17334">
        <w:rPr>
          <w:sz w:val="24"/>
          <w:szCs w:val="24"/>
        </w:rPr>
        <w:t>Neurol</w:t>
      </w:r>
      <w:proofErr w:type="spellEnd"/>
      <w:r w:rsidRPr="00B17334">
        <w:rPr>
          <w:sz w:val="24"/>
          <w:szCs w:val="24"/>
        </w:rPr>
        <w:t xml:space="preserve"> 2022</w:t>
      </w:r>
      <w:proofErr w:type="gramStart"/>
      <w:r w:rsidRPr="00B17334">
        <w:rPr>
          <w:sz w:val="24"/>
          <w:szCs w:val="24"/>
        </w:rPr>
        <w:t>;8:100017N06KM2022</w:t>
      </w:r>
      <w:proofErr w:type="gramEnd"/>
      <w:r w:rsidRPr="00B17334">
        <w:rPr>
          <w:sz w:val="24"/>
          <w:szCs w:val="24"/>
        </w:rPr>
        <w:t>.</w:t>
      </w:r>
    </w:p>
    <w:sectPr w:rsidR="004B4AE5" w:rsidRPr="00B173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334"/>
    <w:rsid w:val="004B4AE5"/>
    <w:rsid w:val="00B1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BA6415-8941-4A7B-B43D-BDDAD31EF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17334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2022-04-19T07:35:00Z</dcterms:created>
  <dcterms:modified xsi:type="dcterms:W3CDTF">2022-04-19T07:36:00Z</dcterms:modified>
</cp:coreProperties>
</file>